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right"/>
        <w:rPr/>
      </w:pPr>
      <w:r/>
      <w:r/>
    </w:p>
    <w:p>
      <w:pPr>
        <w:pBdr/>
        <w:spacing w:after="0" w:before="90" w:line="211" w:lineRule="auto"/>
        <w:ind w:right="-1" w:firstLine="1134" w:left="3544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Генеральному директору ООО 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КВ7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-1" w:firstLine="1134" w:left="3544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Вальчуку Александру Александровичу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10237"/>
        </w:tabs>
        <w:spacing w:after="0" w:line="240" w:lineRule="auto"/>
        <w:ind w:right="-1" w:firstLine="1134" w:left="3544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-1" w:firstLine="1134" w:left="3544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 xml:space="preserve">ФИО полностью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8211"/>
          <w:tab w:val="left" w:leader="none" w:pos="10359"/>
        </w:tabs>
        <w:spacing w:after="0" w:line="240" w:lineRule="auto"/>
        <w:ind w:right="-1" w:left="4678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паспорт серия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10354"/>
        </w:tabs>
        <w:spacing w:after="0" w:line="240" w:lineRule="auto"/>
        <w:ind w:right="-1" w:left="4678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выдан: кем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8" w:line="240" w:lineRule="auto"/>
        <w:ind w:right="-1" w:firstLine="1134" w:left="3544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7500" cy="9525"/>
                <wp:effectExtent l="0" t="0" r="0" b="0"/>
                <wp:docPr id="3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575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25.00pt;height:0.7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4678"/>
          <w:tab w:val="left" w:leader="none" w:pos="6968"/>
          <w:tab w:val="left" w:leader="none" w:pos="9498"/>
          <w:tab w:val="left" w:leader="none" w:pos="9781"/>
        </w:tabs>
        <w:spacing w:after="0" w:line="240" w:lineRule="auto"/>
        <w:ind w:right="-1" w:left="4678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когда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_____________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10481"/>
        </w:tabs>
        <w:spacing w:after="0" w:before="19" w:line="240" w:lineRule="auto"/>
        <w:ind w:right="-1" w:left="4678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6" w:line="240" w:lineRule="auto"/>
        <w:ind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142" w:line="192" w:lineRule="auto"/>
        <w:ind w:right="1459" w:hanging="200" w:left="36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ЗАЯВЛЕНИЕ О ВОЗВРАТЕ ДЕНЕЖНЫХ СРЕДСТВ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7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10486"/>
        </w:tabs>
        <w:spacing w:after="0" w:before="1" w:line="240" w:lineRule="auto"/>
        <w:ind w:hanging="112" w:left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Прошу вернуть мне денежные средства в размере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6521"/>
          <w:tab w:val="left" w:leader="none" w:pos="10508"/>
        </w:tabs>
        <w:spacing w:after="0" w:line="240" w:lineRule="auto"/>
        <w:ind w:right="424" w:hanging="112" w:left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), перечисленные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(дата оплаты)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Уплаченные по заказу №_____________________________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19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указать наименование услуги/товара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10592"/>
        </w:tabs>
        <w:spacing w:after="0" w:line="240" w:lineRule="auto"/>
        <w:ind w:hanging="112" w:left="112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связи с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right="18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указать причину возврата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Удобно ли получить возврат на банковскую карту, </w:t>
        <w:br/>
        <w:t xml:space="preserve">с которой была совершена оплата по заказу: Да / Нет (нужно подчеркнуть)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30" w:lineRule="auto"/>
        <w:ind w:right="116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Возвращаемые денежные средства прошу перечислить по следующим банковским реквизитам: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ФИО владельца карты______________________________________________________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ИНН владельца карты______________________________________________________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9214"/>
          <w:tab w:val="left" w:leader="none" w:pos="9269"/>
          <w:tab w:val="left" w:leader="none" w:pos="9315"/>
        </w:tabs>
        <w:spacing w:after="0" w:line="240" w:lineRule="auto"/>
        <w:ind w:right="138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Наименование банка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Расчетный счет банка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БИК банка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ab/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before="9" w:line="240" w:lineRule="auto"/>
        <w:ind w:hanging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tabs>
          <w:tab w:val="left" w:leader="none" w:pos="599"/>
          <w:tab w:val="left" w:leader="none" w:pos="2534"/>
          <w:tab w:val="left" w:leader="none" w:pos="3117"/>
          <w:tab w:val="left" w:leader="none" w:pos="6434"/>
        </w:tabs>
        <w:spacing w:after="0" w:line="240" w:lineRule="auto"/>
        <w:ind w:hanging="112" w:left="11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ab/>
        <w:t xml:space="preserve">»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ab/>
        <w:t xml:space="preserve">г.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134" w:right="282" w:bottom="1134" w:left="993" w:header="454" w:footer="473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pBdr/>
      <w:tabs>
        <w:tab w:val="center" w:leader="none" w:pos="4394"/>
        <w:tab w:val="clear" w:leader="none" w:pos="4677"/>
        <w:tab w:val="clear" w:leader="none" w:pos="9355"/>
      </w:tabs>
      <w:spacing/>
      <w:ind/>
      <w:rPr/>
    </w:pPr>
    <w:r/>
    <w:r/>
  </w:p>
  <w:p>
    <w:pPr>
      <w:pStyle w:val="914"/>
      <w:pBdr/>
      <w:tabs>
        <w:tab w:val="center" w:leader="none" w:pos="4394"/>
        <w:tab w:val="clear" w:leader="none" w:pos="4677"/>
        <w:tab w:val="clear" w:leader="none" w:pos="9355"/>
      </w:tabs>
      <w:spacing/>
      <w:ind w:left="-567"/>
      <w:rPr/>
    </w:pPr>
    <w:r/>
    <w:r/>
  </w:p>
  <w:p>
    <w:pPr>
      <w:pStyle w:val="914"/>
      <w:pBdr/>
      <w:tabs>
        <w:tab w:val="center" w:leader="none" w:pos="4394"/>
        <w:tab w:val="clear" w:leader="none" w:pos="4677"/>
        <w:tab w:val="clear" w:leader="none" w:pos="9355"/>
      </w:tabs>
      <w:spacing/>
      <w:ind w:left="-567"/>
      <w:rPr/>
    </w:pP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6750685" cy="880650"/>
              <wp:effectExtent l="0" t="0" r="0" b="0"/>
              <wp:docPr id="2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3797073" name="Рисунок 168261418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750684" cy="880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531.55pt;height:69.34pt;mso-wrap-distance-left:0.00pt;mso-wrap-distance-top:0.00pt;mso-wrap-distance-right:0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pBdr/>
      <w:tabs>
        <w:tab w:val="right" w:leader="none" w:pos="9214"/>
        <w:tab w:val="clear" w:leader="none" w:pos="9355"/>
      </w:tabs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-24130</wp:posOffset>
              </wp:positionV>
              <wp:extent cx="6704965" cy="1249260"/>
              <wp:effectExtent l="0" t="0" r="635" b="0"/>
              <wp:wrapNone/>
              <wp:docPr id="1" name="Picture 8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Background pattern&#10;&#10;Description automatically generated with low confidence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704965" cy="124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53.05pt;mso-position-horizontal:absolute;mso-position-vertical-relative:text;margin-top:-1.90pt;mso-position-vertical:absolute;width:527.95pt;height:98.37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912"/>
      <w:pBdr/>
      <w:tabs>
        <w:tab w:val="right" w:leader="none" w:pos="9214"/>
        <w:tab w:val="clear" w:leader="none" w:pos="9355"/>
      </w:tabs>
      <w:spacing/>
      <w:ind/>
      <w:rPr/>
    </w:pPr>
    <w:r/>
    <w:r/>
  </w:p>
  <w:p>
    <w:pPr>
      <w:pStyle w:val="912"/>
      <w:pBdr/>
      <w:tabs>
        <w:tab w:val="right" w:leader="none" w:pos="9214"/>
        <w:tab w:val="clear" w:leader="none" w:pos="9355"/>
      </w:tabs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5">
    <w:name w:val="Table Grid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Table Grid Light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Heading 1"/>
    <w:basedOn w:val="908"/>
    <w:next w:val="908"/>
    <w:link w:val="86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2">
    <w:name w:val="Heading 2"/>
    <w:basedOn w:val="908"/>
    <w:next w:val="908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3">
    <w:name w:val="Heading 3"/>
    <w:basedOn w:val="908"/>
    <w:next w:val="908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4">
    <w:name w:val="Heading 4"/>
    <w:basedOn w:val="908"/>
    <w:next w:val="908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5">
    <w:name w:val="Heading 5"/>
    <w:basedOn w:val="908"/>
    <w:next w:val="908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6">
    <w:name w:val="Heading 6"/>
    <w:basedOn w:val="908"/>
    <w:next w:val="908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7">
    <w:name w:val="Heading 7"/>
    <w:basedOn w:val="908"/>
    <w:next w:val="908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8">
    <w:name w:val="Heading 8"/>
    <w:basedOn w:val="908"/>
    <w:next w:val="908"/>
    <w:link w:val="86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9">
    <w:name w:val="Heading 9"/>
    <w:basedOn w:val="908"/>
    <w:next w:val="908"/>
    <w:link w:val="86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1 Char"/>
    <w:basedOn w:val="909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1">
    <w:name w:val="Heading 2 Char"/>
    <w:basedOn w:val="909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2">
    <w:name w:val="Heading 3 Char"/>
    <w:basedOn w:val="909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3">
    <w:name w:val="Heading 4 Char"/>
    <w:basedOn w:val="909"/>
    <w:link w:val="8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4">
    <w:name w:val="Heading 5 Char"/>
    <w:basedOn w:val="909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5">
    <w:name w:val="Heading 6 Char"/>
    <w:basedOn w:val="909"/>
    <w:link w:val="8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6">
    <w:name w:val="Heading 7 Char"/>
    <w:basedOn w:val="909"/>
    <w:link w:val="8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7">
    <w:name w:val="Heading 8 Char"/>
    <w:basedOn w:val="909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8">
    <w:name w:val="Heading 9 Char"/>
    <w:basedOn w:val="909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9">
    <w:name w:val="Title"/>
    <w:basedOn w:val="908"/>
    <w:next w:val="908"/>
    <w:link w:val="87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0">
    <w:name w:val="Title Char"/>
    <w:basedOn w:val="909"/>
    <w:link w:val="8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1">
    <w:name w:val="Subtitle"/>
    <w:basedOn w:val="908"/>
    <w:next w:val="908"/>
    <w:link w:val="87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2">
    <w:name w:val="Subtitle Char"/>
    <w:basedOn w:val="909"/>
    <w:link w:val="87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3">
    <w:name w:val="Quote"/>
    <w:basedOn w:val="908"/>
    <w:next w:val="908"/>
    <w:link w:val="87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4">
    <w:name w:val="Quote Char"/>
    <w:basedOn w:val="909"/>
    <w:link w:val="87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5">
    <w:name w:val="List Paragraph"/>
    <w:basedOn w:val="908"/>
    <w:uiPriority w:val="34"/>
    <w:qFormat/>
    <w:pPr>
      <w:pBdr/>
      <w:spacing/>
      <w:ind w:left="720"/>
      <w:contextualSpacing w:val="true"/>
    </w:pPr>
  </w:style>
  <w:style w:type="character" w:styleId="876">
    <w:name w:val="Intense Emphasis"/>
    <w:basedOn w:val="9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7">
    <w:name w:val="Intense Quote"/>
    <w:basedOn w:val="908"/>
    <w:next w:val="908"/>
    <w:link w:val="87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8">
    <w:name w:val="Intense Quote Char"/>
    <w:basedOn w:val="909"/>
    <w:link w:val="8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9">
    <w:name w:val="Intense Reference"/>
    <w:basedOn w:val="9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0">
    <w:name w:val="No Spacing"/>
    <w:basedOn w:val="908"/>
    <w:uiPriority w:val="1"/>
    <w:qFormat/>
    <w:pPr>
      <w:pBdr/>
      <w:spacing w:after="0" w:line="240" w:lineRule="auto"/>
      <w:ind/>
    </w:pPr>
  </w:style>
  <w:style w:type="character" w:styleId="881">
    <w:name w:val="Subtle Emphasis"/>
    <w:basedOn w:val="9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2">
    <w:name w:val="Emphasis"/>
    <w:basedOn w:val="909"/>
    <w:uiPriority w:val="20"/>
    <w:qFormat/>
    <w:pPr>
      <w:pBdr/>
      <w:spacing/>
      <w:ind/>
    </w:pPr>
    <w:rPr>
      <w:i/>
      <w:iCs/>
    </w:rPr>
  </w:style>
  <w:style w:type="character" w:styleId="883">
    <w:name w:val="Strong"/>
    <w:basedOn w:val="909"/>
    <w:uiPriority w:val="22"/>
    <w:qFormat/>
    <w:pPr>
      <w:pBdr/>
      <w:spacing/>
      <w:ind/>
    </w:pPr>
    <w:rPr>
      <w:b/>
      <w:bCs/>
    </w:rPr>
  </w:style>
  <w:style w:type="character" w:styleId="884">
    <w:name w:val="Subtle Reference"/>
    <w:basedOn w:val="9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5">
    <w:name w:val="Book Title"/>
    <w:basedOn w:val="9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6">
    <w:name w:val="Header Char"/>
    <w:basedOn w:val="909"/>
    <w:link w:val="912"/>
    <w:uiPriority w:val="99"/>
    <w:pPr>
      <w:pBdr/>
      <w:spacing/>
      <w:ind/>
    </w:pPr>
  </w:style>
  <w:style w:type="character" w:styleId="887">
    <w:name w:val="Footer Char"/>
    <w:basedOn w:val="909"/>
    <w:link w:val="914"/>
    <w:uiPriority w:val="99"/>
    <w:pPr>
      <w:pBdr/>
      <w:spacing/>
      <w:ind/>
    </w:pPr>
  </w:style>
  <w:style w:type="paragraph" w:styleId="888">
    <w:name w:val="Caption"/>
    <w:basedOn w:val="908"/>
    <w:next w:val="9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908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909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8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909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character" w:styleId="895">
    <w:name w:val="Hyperlink"/>
    <w:basedOn w:val="90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6">
    <w:name w:val="FollowedHyperlink"/>
    <w:basedOn w:val="9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7">
    <w:name w:val="toc 1"/>
    <w:basedOn w:val="908"/>
    <w:next w:val="908"/>
    <w:uiPriority w:val="39"/>
    <w:unhideWhenUsed/>
    <w:pPr>
      <w:pBdr/>
      <w:spacing w:after="100"/>
      <w:ind/>
    </w:pPr>
  </w:style>
  <w:style w:type="paragraph" w:styleId="898">
    <w:name w:val="toc 2"/>
    <w:basedOn w:val="908"/>
    <w:next w:val="908"/>
    <w:uiPriority w:val="39"/>
    <w:unhideWhenUsed/>
    <w:pPr>
      <w:pBdr/>
      <w:spacing w:after="100"/>
      <w:ind w:left="220"/>
    </w:pPr>
  </w:style>
  <w:style w:type="paragraph" w:styleId="899">
    <w:name w:val="toc 3"/>
    <w:basedOn w:val="908"/>
    <w:next w:val="908"/>
    <w:uiPriority w:val="39"/>
    <w:unhideWhenUsed/>
    <w:pPr>
      <w:pBdr/>
      <w:spacing w:after="100"/>
      <w:ind w:left="440"/>
    </w:pPr>
  </w:style>
  <w:style w:type="paragraph" w:styleId="900">
    <w:name w:val="toc 4"/>
    <w:basedOn w:val="908"/>
    <w:next w:val="908"/>
    <w:uiPriority w:val="39"/>
    <w:unhideWhenUsed/>
    <w:pPr>
      <w:pBdr/>
      <w:spacing w:after="100"/>
      <w:ind w:left="660"/>
    </w:pPr>
  </w:style>
  <w:style w:type="paragraph" w:styleId="901">
    <w:name w:val="toc 5"/>
    <w:basedOn w:val="908"/>
    <w:next w:val="908"/>
    <w:uiPriority w:val="39"/>
    <w:unhideWhenUsed/>
    <w:pPr>
      <w:pBdr/>
      <w:spacing w:after="100"/>
      <w:ind w:left="880"/>
    </w:pPr>
  </w:style>
  <w:style w:type="paragraph" w:styleId="902">
    <w:name w:val="toc 6"/>
    <w:basedOn w:val="908"/>
    <w:next w:val="908"/>
    <w:uiPriority w:val="39"/>
    <w:unhideWhenUsed/>
    <w:pPr>
      <w:pBdr/>
      <w:spacing w:after="100"/>
      <w:ind w:left="1100"/>
    </w:pPr>
  </w:style>
  <w:style w:type="paragraph" w:styleId="903">
    <w:name w:val="toc 7"/>
    <w:basedOn w:val="908"/>
    <w:next w:val="908"/>
    <w:uiPriority w:val="39"/>
    <w:unhideWhenUsed/>
    <w:pPr>
      <w:pBdr/>
      <w:spacing w:after="100"/>
      <w:ind w:left="1320"/>
    </w:pPr>
  </w:style>
  <w:style w:type="paragraph" w:styleId="904">
    <w:name w:val="toc 8"/>
    <w:basedOn w:val="908"/>
    <w:next w:val="908"/>
    <w:uiPriority w:val="39"/>
    <w:unhideWhenUsed/>
    <w:pPr>
      <w:pBdr/>
      <w:spacing w:after="100"/>
      <w:ind w:left="1540"/>
    </w:pPr>
  </w:style>
  <w:style w:type="paragraph" w:styleId="905">
    <w:name w:val="toc 9"/>
    <w:basedOn w:val="908"/>
    <w:next w:val="908"/>
    <w:uiPriority w:val="39"/>
    <w:unhideWhenUsed/>
    <w:pPr>
      <w:pBdr/>
      <w:spacing w:after="100"/>
      <w:ind w:left="1760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908"/>
    <w:next w:val="908"/>
    <w:uiPriority w:val="99"/>
    <w:unhideWhenUsed/>
    <w:pPr>
      <w:pBdr/>
      <w:spacing w:after="0" w:afterAutospacing="0"/>
      <w:ind/>
    </w:pPr>
  </w:style>
  <w:style w:type="paragraph" w:styleId="908" w:default="1">
    <w:name w:val="Normal"/>
    <w:qFormat/>
    <w:pPr>
      <w:pBdr/>
      <w:spacing/>
      <w:ind/>
    </w:pPr>
  </w:style>
  <w:style w:type="character" w:styleId="909" w:default="1">
    <w:name w:val="Default Paragraph Font"/>
    <w:uiPriority w:val="1"/>
    <w:semiHidden/>
    <w:unhideWhenUsed/>
    <w:pPr>
      <w:pBdr/>
      <w:spacing/>
      <w:ind/>
    </w:pPr>
  </w:style>
  <w:style w:type="table" w:styleId="9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1" w:default="1">
    <w:name w:val="No List"/>
    <w:uiPriority w:val="99"/>
    <w:semiHidden/>
    <w:unhideWhenUsed/>
    <w:pPr>
      <w:pBdr/>
      <w:spacing/>
      <w:ind/>
    </w:pPr>
  </w:style>
  <w:style w:type="paragraph" w:styleId="912">
    <w:name w:val="Header"/>
    <w:basedOn w:val="908"/>
    <w:link w:val="91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3" w:customStyle="1">
    <w:name w:val="Верхний колонтитул Знак"/>
    <w:basedOn w:val="909"/>
    <w:link w:val="912"/>
    <w:uiPriority w:val="99"/>
    <w:pPr>
      <w:pBdr/>
      <w:spacing/>
      <w:ind/>
    </w:pPr>
  </w:style>
  <w:style w:type="paragraph" w:styleId="914">
    <w:name w:val="Footer"/>
    <w:basedOn w:val="908"/>
    <w:link w:val="91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5" w:customStyle="1">
    <w:name w:val="Нижний колонтитул Знак"/>
    <w:basedOn w:val="909"/>
    <w:link w:val="914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</cp:revision>
  <dcterms:created xsi:type="dcterms:W3CDTF">2024-02-09T12:01:00Z</dcterms:created>
  <dcterms:modified xsi:type="dcterms:W3CDTF">2025-09-15T14:32:21Z</dcterms:modified>
</cp:coreProperties>
</file>